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ED201E" w14:textId="0F51C54D" w:rsidR="00D96650" w:rsidRPr="008A1A2F" w:rsidRDefault="00D96650" w:rsidP="00D96650">
      <w:pPr>
        <w:spacing w:after="0" w:line="240" w:lineRule="auto"/>
        <w:jc w:val="center"/>
        <w:rPr>
          <w:b/>
          <w:bCs/>
        </w:rPr>
      </w:pPr>
      <w:r w:rsidRPr="008A1A2F">
        <w:rPr>
          <w:b/>
          <w:bCs/>
        </w:rPr>
        <w:t>Modulo di Iscrizione al Concorso Internazionale di Canto Giacomo Puccini</w:t>
      </w:r>
    </w:p>
    <w:p w14:paraId="6E57AA6F" w14:textId="77777777" w:rsidR="00321752" w:rsidRDefault="00321752" w:rsidP="00D96650">
      <w:pPr>
        <w:spacing w:after="0" w:line="240" w:lineRule="auto"/>
      </w:pPr>
    </w:p>
    <w:p w14:paraId="6AFB775C" w14:textId="77777777" w:rsidR="00D96650" w:rsidRDefault="00D96650" w:rsidP="00D96650">
      <w:pPr>
        <w:spacing w:after="0" w:line="240" w:lineRule="auto"/>
      </w:pPr>
    </w:p>
    <w:p w14:paraId="77B9CEEE" w14:textId="77777777" w:rsidR="00D96650" w:rsidRDefault="00D96650" w:rsidP="00D96650">
      <w:pPr>
        <w:spacing w:after="0" w:line="240" w:lineRule="auto"/>
      </w:pPr>
    </w:p>
    <w:p w14:paraId="2E4476ED" w14:textId="5E1CE082" w:rsidR="00D96650" w:rsidRPr="00D96650" w:rsidRDefault="00D96650" w:rsidP="00D96650">
      <w:pPr>
        <w:spacing w:after="0" w:line="240" w:lineRule="auto"/>
        <w:rPr>
          <w:b/>
          <w:bCs/>
        </w:rPr>
      </w:pPr>
      <w:r w:rsidRPr="00D96650">
        <w:rPr>
          <w:b/>
          <w:bCs/>
        </w:rPr>
        <w:t>Dati del candidato</w:t>
      </w:r>
    </w:p>
    <w:p w14:paraId="13931C52" w14:textId="77777777" w:rsidR="00D96650" w:rsidRDefault="00D96650" w:rsidP="00D96650">
      <w:pPr>
        <w:spacing w:after="0" w:line="240" w:lineRule="auto"/>
      </w:pPr>
    </w:p>
    <w:p w14:paraId="0DB22E70" w14:textId="77777777" w:rsidR="00D96650" w:rsidRDefault="00D96650" w:rsidP="00D96650">
      <w:pPr>
        <w:spacing w:after="0" w:line="240" w:lineRule="auto"/>
      </w:pPr>
      <w:r>
        <w:t>Nome completo (Cognome - Nome): __________________________________________________</w:t>
      </w:r>
    </w:p>
    <w:p w14:paraId="07AC3E75" w14:textId="77777777" w:rsidR="00D96650" w:rsidRDefault="00D96650" w:rsidP="00D96650">
      <w:pPr>
        <w:spacing w:after="0" w:line="240" w:lineRule="auto"/>
      </w:pPr>
    </w:p>
    <w:p w14:paraId="75E4B1B8" w14:textId="77777777" w:rsidR="00D96650" w:rsidRDefault="00D96650" w:rsidP="00D96650">
      <w:pPr>
        <w:spacing w:after="0" w:line="240" w:lineRule="auto"/>
      </w:pPr>
      <w:r>
        <w:t>Data di Nascita (GG/MM/AAAA): __________________________ Genere: __________________</w:t>
      </w:r>
    </w:p>
    <w:p w14:paraId="6182C7EB" w14:textId="77777777" w:rsidR="00D96650" w:rsidRDefault="00D96650" w:rsidP="00D96650">
      <w:pPr>
        <w:spacing w:after="0" w:line="240" w:lineRule="auto"/>
      </w:pPr>
    </w:p>
    <w:p w14:paraId="713C67BF" w14:textId="77777777" w:rsidR="00D96650" w:rsidRDefault="00D96650" w:rsidP="00D96650">
      <w:pPr>
        <w:spacing w:after="0" w:line="240" w:lineRule="auto"/>
      </w:pPr>
      <w:r>
        <w:t>Numero di Passaporto: ____________________________ Nazionalità: _________________________</w:t>
      </w:r>
    </w:p>
    <w:p w14:paraId="35650160" w14:textId="77777777" w:rsidR="00D96650" w:rsidRDefault="00D96650" w:rsidP="00D96650">
      <w:pPr>
        <w:spacing w:after="0" w:line="240" w:lineRule="auto"/>
      </w:pPr>
    </w:p>
    <w:p w14:paraId="2BDFE10A" w14:textId="77777777" w:rsidR="00D96650" w:rsidRDefault="00D96650" w:rsidP="00D96650">
      <w:pPr>
        <w:spacing w:after="0" w:line="240" w:lineRule="auto"/>
      </w:pPr>
      <w:r>
        <w:t>Data di Emissione del Passaporto: _______________________</w:t>
      </w:r>
    </w:p>
    <w:p w14:paraId="29760864" w14:textId="77777777" w:rsidR="00D96650" w:rsidRDefault="00D96650" w:rsidP="00D96650">
      <w:pPr>
        <w:spacing w:after="0" w:line="240" w:lineRule="auto"/>
      </w:pPr>
    </w:p>
    <w:p w14:paraId="7EF2846E" w14:textId="46C90949" w:rsidR="00D96650" w:rsidRDefault="00D96650" w:rsidP="00D96650">
      <w:pPr>
        <w:spacing w:after="0" w:line="240" w:lineRule="auto"/>
      </w:pPr>
      <w:r>
        <w:t>Data di Scadenza del Passaporto: ______________________</w:t>
      </w:r>
    </w:p>
    <w:p w14:paraId="38CF77E2" w14:textId="77777777" w:rsidR="00D96650" w:rsidRDefault="00D96650" w:rsidP="00D96650">
      <w:pPr>
        <w:spacing w:after="0" w:line="240" w:lineRule="auto"/>
      </w:pPr>
    </w:p>
    <w:p w14:paraId="0A36DFC3" w14:textId="77777777" w:rsidR="00D96650" w:rsidRDefault="00D96650" w:rsidP="00D96650">
      <w:pPr>
        <w:spacing w:after="0" w:line="240" w:lineRule="auto"/>
      </w:pPr>
      <w:r>
        <w:t>Indirizzo di Residenza: _______________________________________________________________</w:t>
      </w:r>
    </w:p>
    <w:p w14:paraId="7632FA54" w14:textId="77777777" w:rsidR="00D96650" w:rsidRDefault="00D96650" w:rsidP="00D96650">
      <w:pPr>
        <w:spacing w:after="0" w:line="240" w:lineRule="auto"/>
      </w:pPr>
    </w:p>
    <w:p w14:paraId="1CBA5517" w14:textId="77777777" w:rsidR="00D96650" w:rsidRDefault="00D96650" w:rsidP="00D96650">
      <w:pPr>
        <w:spacing w:after="0" w:line="240" w:lineRule="auto"/>
      </w:pPr>
      <w:r>
        <w:t>Codice Postale: __________________________ Paese: ___________________________________</w:t>
      </w:r>
    </w:p>
    <w:p w14:paraId="335F0E7A" w14:textId="77777777" w:rsidR="00D96650" w:rsidRDefault="00D96650" w:rsidP="00D96650">
      <w:pPr>
        <w:spacing w:after="0" w:line="240" w:lineRule="auto"/>
      </w:pPr>
    </w:p>
    <w:p w14:paraId="60BB1DDC" w14:textId="77777777" w:rsidR="00D96650" w:rsidRDefault="00D96650" w:rsidP="00D96650">
      <w:pPr>
        <w:spacing w:after="0" w:line="240" w:lineRule="auto"/>
      </w:pPr>
      <w:r>
        <w:t>Numero di Telefono: _____________________________ Indirizzo Email: ______________________</w:t>
      </w:r>
    </w:p>
    <w:p w14:paraId="05755BF7" w14:textId="77777777" w:rsidR="00D96650" w:rsidRDefault="00D96650" w:rsidP="00D96650">
      <w:pPr>
        <w:spacing w:after="0" w:line="240" w:lineRule="auto"/>
      </w:pPr>
    </w:p>
    <w:p w14:paraId="0255BA72" w14:textId="77777777" w:rsidR="00D96650" w:rsidRDefault="00D96650" w:rsidP="00D96650">
      <w:pPr>
        <w:spacing w:after="0" w:line="240" w:lineRule="auto"/>
      </w:pPr>
      <w:r>
        <w:t>Tipologia di Voce: ___________________________________________________________________</w:t>
      </w:r>
    </w:p>
    <w:p w14:paraId="2DDE653B" w14:textId="77777777" w:rsidR="00D96650" w:rsidRDefault="00D96650" w:rsidP="00D96650">
      <w:pPr>
        <w:spacing w:after="0" w:line="240" w:lineRule="auto"/>
      </w:pPr>
    </w:p>
    <w:p w14:paraId="47DE5CA8" w14:textId="77777777" w:rsidR="00D96650" w:rsidRDefault="00D96650" w:rsidP="00D96650">
      <w:pPr>
        <w:spacing w:after="0" w:line="240" w:lineRule="auto"/>
      </w:pPr>
      <w:r>
        <w:t>Numero WeChat (facoltativo): _____________________ Pianista Accompagnatore: Sì ☐ / No ☐</w:t>
      </w:r>
    </w:p>
    <w:p w14:paraId="389569CE" w14:textId="77777777" w:rsidR="00D96650" w:rsidRDefault="00D96650" w:rsidP="00D96650">
      <w:pPr>
        <w:spacing w:after="0" w:line="240" w:lineRule="auto"/>
      </w:pPr>
    </w:p>
    <w:p w14:paraId="5708D655" w14:textId="1AB4251D" w:rsidR="00D96650" w:rsidRPr="00D96650" w:rsidRDefault="00D96650" w:rsidP="00D96650">
      <w:pPr>
        <w:spacing w:after="0" w:line="240" w:lineRule="auto"/>
        <w:rPr>
          <w:b/>
          <w:bCs/>
          <w:i/>
          <w:iCs/>
        </w:rPr>
      </w:pPr>
      <w:r w:rsidRPr="00D96650">
        <w:rPr>
          <w:b/>
          <w:bCs/>
          <w:i/>
          <w:iCs/>
        </w:rPr>
        <w:t>Si allega curriculum artistico, percorso di studi e foto.</w:t>
      </w:r>
    </w:p>
    <w:p w14:paraId="09135432" w14:textId="77777777" w:rsidR="00D96650" w:rsidRDefault="00D96650" w:rsidP="00D96650">
      <w:pPr>
        <w:spacing w:after="0" w:line="240" w:lineRule="auto"/>
      </w:pPr>
    </w:p>
    <w:p w14:paraId="04E9041D" w14:textId="77777777" w:rsidR="00D96650" w:rsidRDefault="00D96650" w:rsidP="00D96650">
      <w:pPr>
        <w:spacing w:after="0" w:line="240" w:lineRule="auto"/>
      </w:pPr>
    </w:p>
    <w:p w14:paraId="3EED1047" w14:textId="77777777" w:rsidR="00D96650" w:rsidRDefault="00D96650" w:rsidP="00D96650">
      <w:pPr>
        <w:spacing w:after="0" w:line="240" w:lineRule="auto"/>
      </w:pPr>
    </w:p>
    <w:p w14:paraId="7A4F71C5" w14:textId="6E3EF56B" w:rsidR="00D96650" w:rsidRPr="00E469BE" w:rsidRDefault="00D96650" w:rsidP="00D96650">
      <w:pPr>
        <w:spacing w:after="0" w:line="240" w:lineRule="auto"/>
        <w:rPr>
          <w:b/>
          <w:bCs/>
        </w:rPr>
      </w:pPr>
      <w:r w:rsidRPr="00E469BE">
        <w:rPr>
          <w:b/>
          <w:bCs/>
        </w:rPr>
        <w:t>Repertorio</w:t>
      </w:r>
    </w:p>
    <w:p w14:paraId="54CC9D55" w14:textId="77777777" w:rsidR="00D96650" w:rsidRDefault="00D96650" w:rsidP="00D96650">
      <w:pPr>
        <w:spacing w:after="0" w:line="240" w:lineRule="auto"/>
      </w:pPr>
    </w:p>
    <w:p w14:paraId="48BCAF01" w14:textId="77777777" w:rsidR="00D96650" w:rsidRDefault="00D96650" w:rsidP="00D96650">
      <w:pPr>
        <w:spacing w:after="0" w:line="240" w:lineRule="auto"/>
      </w:pPr>
      <w:r>
        <w:t>Elencare i brani che verranno eseguiti durante il concorso (almeno 5)</w:t>
      </w:r>
    </w:p>
    <w:p w14:paraId="09928D23" w14:textId="77777777" w:rsidR="00D96650" w:rsidRDefault="00D96650" w:rsidP="00D96650">
      <w:pPr>
        <w:spacing w:after="0" w:line="240" w:lineRule="auto"/>
      </w:pPr>
    </w:p>
    <w:p w14:paraId="563D2E09" w14:textId="77777777" w:rsidR="00D96650" w:rsidRDefault="00D96650" w:rsidP="00D96650">
      <w:pPr>
        <w:spacing w:after="0" w:line="240" w:lineRule="auto"/>
      </w:pPr>
      <w:r>
        <w:t>1. _____________________________________________</w:t>
      </w:r>
    </w:p>
    <w:p w14:paraId="041C0390" w14:textId="77777777" w:rsidR="00D96650" w:rsidRDefault="00D96650" w:rsidP="00D96650">
      <w:pPr>
        <w:spacing w:after="0" w:line="240" w:lineRule="auto"/>
      </w:pPr>
    </w:p>
    <w:p w14:paraId="41C15B31" w14:textId="77777777" w:rsidR="00D96650" w:rsidRDefault="00D96650" w:rsidP="00D96650">
      <w:pPr>
        <w:spacing w:after="0" w:line="240" w:lineRule="auto"/>
      </w:pPr>
      <w:r>
        <w:t>2. _____________________________________________</w:t>
      </w:r>
    </w:p>
    <w:p w14:paraId="31D44343" w14:textId="77777777" w:rsidR="00D96650" w:rsidRDefault="00D96650" w:rsidP="00D96650">
      <w:pPr>
        <w:spacing w:after="0" w:line="240" w:lineRule="auto"/>
      </w:pPr>
    </w:p>
    <w:p w14:paraId="372540B9" w14:textId="77777777" w:rsidR="00D96650" w:rsidRDefault="00D96650" w:rsidP="00D96650">
      <w:pPr>
        <w:spacing w:after="0" w:line="240" w:lineRule="auto"/>
      </w:pPr>
      <w:r>
        <w:t>3. _____________________________________________</w:t>
      </w:r>
    </w:p>
    <w:p w14:paraId="2B30DBD0" w14:textId="77777777" w:rsidR="00D96650" w:rsidRDefault="00D96650" w:rsidP="00D96650">
      <w:pPr>
        <w:spacing w:after="0" w:line="240" w:lineRule="auto"/>
      </w:pPr>
    </w:p>
    <w:p w14:paraId="0C6D95E7" w14:textId="77777777" w:rsidR="00D96650" w:rsidRDefault="00D96650" w:rsidP="00D96650">
      <w:pPr>
        <w:spacing w:after="0" w:line="240" w:lineRule="auto"/>
      </w:pPr>
      <w:r>
        <w:t>4. _____________________________________________</w:t>
      </w:r>
    </w:p>
    <w:p w14:paraId="631C8280" w14:textId="77777777" w:rsidR="00D96650" w:rsidRDefault="00D96650" w:rsidP="00D96650">
      <w:pPr>
        <w:spacing w:after="0" w:line="240" w:lineRule="auto"/>
      </w:pPr>
    </w:p>
    <w:p w14:paraId="57C7628F" w14:textId="77777777" w:rsidR="00D96650" w:rsidRDefault="00D96650" w:rsidP="00D96650">
      <w:pPr>
        <w:spacing w:after="0" w:line="240" w:lineRule="auto"/>
      </w:pPr>
      <w:r>
        <w:t>5. _____________________________________________</w:t>
      </w:r>
    </w:p>
    <w:p w14:paraId="171CDDAC" w14:textId="77777777" w:rsidR="00D96650" w:rsidRDefault="00D96650" w:rsidP="00D96650">
      <w:pPr>
        <w:spacing w:after="0" w:line="240" w:lineRule="auto"/>
      </w:pPr>
    </w:p>
    <w:p w14:paraId="4970BB2B" w14:textId="77777777" w:rsidR="00D96650" w:rsidRDefault="00D96650" w:rsidP="00D96650">
      <w:pPr>
        <w:spacing w:after="0" w:line="240" w:lineRule="auto"/>
      </w:pPr>
      <w:r>
        <w:t>6. _____________________________________________</w:t>
      </w:r>
    </w:p>
    <w:p w14:paraId="04C9367E" w14:textId="77777777" w:rsidR="00D96650" w:rsidRDefault="00D96650" w:rsidP="00D96650">
      <w:pPr>
        <w:spacing w:after="0" w:line="240" w:lineRule="auto"/>
      </w:pPr>
    </w:p>
    <w:p w14:paraId="363C3965" w14:textId="77777777" w:rsidR="00D96650" w:rsidRDefault="00D96650" w:rsidP="00D96650">
      <w:pPr>
        <w:spacing w:after="0" w:line="240" w:lineRule="auto"/>
      </w:pPr>
      <w:r>
        <w:t>7. _____________________________________________</w:t>
      </w:r>
    </w:p>
    <w:p w14:paraId="3F72A551" w14:textId="77777777" w:rsidR="00D96650" w:rsidRDefault="00D96650" w:rsidP="00D96650">
      <w:pPr>
        <w:spacing w:after="0" w:line="240" w:lineRule="auto"/>
      </w:pPr>
    </w:p>
    <w:p w14:paraId="0EFBD596" w14:textId="57DE53FD" w:rsidR="00D96650" w:rsidRDefault="00D96650" w:rsidP="00D96650">
      <w:pPr>
        <w:spacing w:after="0" w:line="240" w:lineRule="auto"/>
      </w:pPr>
      <w:r w:rsidRPr="00E469BE">
        <w:rPr>
          <w:b/>
          <w:bCs/>
        </w:rPr>
        <w:lastRenderedPageBreak/>
        <w:t>Preselezione online</w:t>
      </w:r>
      <w:r w:rsidR="00E469BE">
        <w:rPr>
          <w:b/>
          <w:bCs/>
        </w:rPr>
        <w:t xml:space="preserve">: </w:t>
      </w:r>
      <w:r>
        <w:t>Due brani a scelta del candidato (uno deve essere in italiano)</w:t>
      </w:r>
    </w:p>
    <w:p w14:paraId="6E3D9629" w14:textId="77777777" w:rsidR="00D96650" w:rsidRDefault="00D96650" w:rsidP="00D96650">
      <w:pPr>
        <w:spacing w:after="0" w:line="240" w:lineRule="auto"/>
      </w:pPr>
    </w:p>
    <w:p w14:paraId="4BB6855A" w14:textId="77777777" w:rsidR="00D96650" w:rsidRDefault="00D96650" w:rsidP="00D96650">
      <w:pPr>
        <w:spacing w:after="0" w:line="240" w:lineRule="auto"/>
      </w:pPr>
      <w:r>
        <w:t xml:space="preserve">1. __________________________________  </w:t>
      </w:r>
    </w:p>
    <w:p w14:paraId="34269B3F" w14:textId="77777777" w:rsidR="00D96650" w:rsidRDefault="00D96650" w:rsidP="00D96650">
      <w:pPr>
        <w:spacing w:after="0" w:line="240" w:lineRule="auto"/>
      </w:pPr>
    </w:p>
    <w:p w14:paraId="481E99A7" w14:textId="0C47517A" w:rsidR="00D96650" w:rsidRDefault="00D96650" w:rsidP="00D96650">
      <w:pPr>
        <w:spacing w:after="0" w:line="240" w:lineRule="auto"/>
      </w:pPr>
      <w:r>
        <w:t>Compositore: _________________________ Durata: _____________ Lingua: _______________</w:t>
      </w:r>
    </w:p>
    <w:p w14:paraId="58F9665F" w14:textId="77777777" w:rsidR="00D96650" w:rsidRDefault="00D96650" w:rsidP="00D96650">
      <w:pPr>
        <w:spacing w:after="0" w:line="240" w:lineRule="auto"/>
      </w:pPr>
    </w:p>
    <w:p w14:paraId="72D92805" w14:textId="77777777" w:rsidR="00D96650" w:rsidRDefault="00D96650" w:rsidP="00D96650">
      <w:pPr>
        <w:spacing w:after="0" w:line="240" w:lineRule="auto"/>
      </w:pPr>
      <w:r>
        <w:t xml:space="preserve">2. __________________________________  </w:t>
      </w:r>
    </w:p>
    <w:p w14:paraId="0FE13C09" w14:textId="77777777" w:rsidR="00D96650" w:rsidRDefault="00D96650" w:rsidP="00D96650">
      <w:pPr>
        <w:spacing w:after="0" w:line="240" w:lineRule="auto"/>
      </w:pPr>
    </w:p>
    <w:p w14:paraId="4EC8CE41" w14:textId="154A9A61" w:rsidR="00D96650" w:rsidRDefault="00D96650" w:rsidP="00D96650">
      <w:pPr>
        <w:spacing w:after="0" w:line="240" w:lineRule="auto"/>
      </w:pPr>
      <w:r>
        <w:t>Compositore: _________________________ Durata: _____________ Lingua: _______________</w:t>
      </w:r>
    </w:p>
    <w:p w14:paraId="089D7B2B" w14:textId="77777777" w:rsidR="00D96650" w:rsidRDefault="00D96650" w:rsidP="00D96650">
      <w:pPr>
        <w:spacing w:after="0" w:line="240" w:lineRule="auto"/>
      </w:pPr>
    </w:p>
    <w:p w14:paraId="151FD2F2" w14:textId="77777777" w:rsidR="00D96650" w:rsidRDefault="00D96650" w:rsidP="00D96650">
      <w:pPr>
        <w:spacing w:after="0" w:line="240" w:lineRule="auto"/>
      </w:pPr>
    </w:p>
    <w:p w14:paraId="055E4AEE" w14:textId="14EF1D84" w:rsidR="00D96650" w:rsidRDefault="00D96650" w:rsidP="00D96650">
      <w:pPr>
        <w:spacing w:after="0" w:line="240" w:lineRule="auto"/>
      </w:pPr>
      <w:r w:rsidRPr="00E469BE">
        <w:rPr>
          <w:b/>
          <w:bCs/>
        </w:rPr>
        <w:t>Prima semifinale</w:t>
      </w:r>
      <w:r w:rsidR="00E469BE">
        <w:rPr>
          <w:b/>
          <w:bCs/>
        </w:rPr>
        <w:t xml:space="preserve">: </w:t>
      </w:r>
      <w:r>
        <w:t xml:space="preserve">Due brani a scelta del candidato per una durata complessiva non superiore a </w:t>
      </w:r>
      <w:proofErr w:type="gramStart"/>
      <w:r>
        <w:t>10</w:t>
      </w:r>
      <w:proofErr w:type="gramEnd"/>
      <w:r>
        <w:t xml:space="preserve"> minuti (i tenori e i soprani devono cantare almeno un'aria di Puccini)</w:t>
      </w:r>
    </w:p>
    <w:p w14:paraId="0D6D4D47" w14:textId="77777777" w:rsidR="00D96650" w:rsidRDefault="00D96650" w:rsidP="00D96650">
      <w:pPr>
        <w:spacing w:after="0" w:line="240" w:lineRule="auto"/>
      </w:pPr>
    </w:p>
    <w:p w14:paraId="353A6056" w14:textId="77777777" w:rsidR="00D96650" w:rsidRDefault="00D96650" w:rsidP="00D96650">
      <w:pPr>
        <w:spacing w:after="0" w:line="240" w:lineRule="auto"/>
      </w:pPr>
      <w:r>
        <w:t>1. __________________________________</w:t>
      </w:r>
    </w:p>
    <w:p w14:paraId="1B8E9F03" w14:textId="77777777" w:rsidR="00D96650" w:rsidRDefault="00D96650" w:rsidP="00D96650">
      <w:pPr>
        <w:spacing w:after="0" w:line="240" w:lineRule="auto"/>
      </w:pPr>
    </w:p>
    <w:p w14:paraId="497704FD" w14:textId="6A113921" w:rsidR="00D96650" w:rsidRDefault="00D96650" w:rsidP="00D96650">
      <w:pPr>
        <w:spacing w:after="0" w:line="240" w:lineRule="auto"/>
      </w:pPr>
      <w:r>
        <w:t>Compositore: _________________________ Durata: _____________ Lingua: _______________</w:t>
      </w:r>
    </w:p>
    <w:p w14:paraId="76074203" w14:textId="77777777" w:rsidR="00D96650" w:rsidRDefault="00D96650" w:rsidP="00D96650">
      <w:pPr>
        <w:spacing w:after="0" w:line="240" w:lineRule="auto"/>
      </w:pPr>
    </w:p>
    <w:p w14:paraId="0F7C60B5" w14:textId="77777777" w:rsidR="00D96650" w:rsidRDefault="00D96650" w:rsidP="00D96650">
      <w:pPr>
        <w:spacing w:after="0" w:line="240" w:lineRule="auto"/>
      </w:pPr>
      <w:r>
        <w:t>2. __________________________________</w:t>
      </w:r>
    </w:p>
    <w:p w14:paraId="3196BDB9" w14:textId="77777777" w:rsidR="00D96650" w:rsidRDefault="00D96650" w:rsidP="00D96650">
      <w:pPr>
        <w:spacing w:after="0" w:line="240" w:lineRule="auto"/>
      </w:pPr>
    </w:p>
    <w:p w14:paraId="7EF91DFF" w14:textId="31C9908B" w:rsidR="00D96650" w:rsidRDefault="00D96650" w:rsidP="00D96650">
      <w:pPr>
        <w:spacing w:after="0" w:line="240" w:lineRule="auto"/>
      </w:pPr>
      <w:r>
        <w:t>Compositore: _________________________ Durata: _____________ Lingua: _______________</w:t>
      </w:r>
    </w:p>
    <w:p w14:paraId="3600BDE4" w14:textId="77777777" w:rsidR="00D96650" w:rsidRDefault="00D96650" w:rsidP="00D96650">
      <w:pPr>
        <w:spacing w:after="0" w:line="240" w:lineRule="auto"/>
      </w:pPr>
    </w:p>
    <w:p w14:paraId="6B520665" w14:textId="77777777" w:rsidR="00D96650" w:rsidRDefault="00D96650" w:rsidP="00D96650">
      <w:pPr>
        <w:spacing w:after="0" w:line="240" w:lineRule="auto"/>
      </w:pPr>
    </w:p>
    <w:p w14:paraId="6976DEE8" w14:textId="663C029F" w:rsidR="00D96650" w:rsidRDefault="00D96650" w:rsidP="00D96650">
      <w:pPr>
        <w:spacing w:after="0" w:line="240" w:lineRule="auto"/>
      </w:pPr>
      <w:r w:rsidRPr="00E469BE">
        <w:rPr>
          <w:b/>
          <w:bCs/>
        </w:rPr>
        <w:t>Seconda semifinale</w:t>
      </w:r>
      <w:r w:rsidR="00E469BE">
        <w:rPr>
          <w:b/>
          <w:bCs/>
        </w:rPr>
        <w:t xml:space="preserve">: </w:t>
      </w:r>
      <w:r>
        <w:t>Due brani, di cui uno a scelta del concorrente e uno scelto dai giudici (il brano scelto dal concorrente non deve essere lo stesso presentato nella prima semifinale)</w:t>
      </w:r>
    </w:p>
    <w:p w14:paraId="10525EB9" w14:textId="77777777" w:rsidR="00D96650" w:rsidRDefault="00D96650" w:rsidP="00D96650">
      <w:pPr>
        <w:spacing w:after="0" w:line="240" w:lineRule="auto"/>
      </w:pPr>
    </w:p>
    <w:p w14:paraId="43089D06" w14:textId="77777777" w:rsidR="00D96650" w:rsidRDefault="00D96650" w:rsidP="00D96650">
      <w:pPr>
        <w:spacing w:after="0" w:line="240" w:lineRule="auto"/>
      </w:pPr>
      <w:r>
        <w:t>1. __________________________________</w:t>
      </w:r>
    </w:p>
    <w:p w14:paraId="3C7CC366" w14:textId="77777777" w:rsidR="00D96650" w:rsidRDefault="00D96650" w:rsidP="00D96650">
      <w:pPr>
        <w:spacing w:after="0" w:line="240" w:lineRule="auto"/>
      </w:pPr>
    </w:p>
    <w:p w14:paraId="19610031" w14:textId="1CBB0395" w:rsidR="00D96650" w:rsidRDefault="00D96650" w:rsidP="00D96650">
      <w:pPr>
        <w:spacing w:after="0" w:line="240" w:lineRule="auto"/>
      </w:pPr>
      <w:r>
        <w:t>Compositore: _________________________ Durata: _____________ Lingua: _______________</w:t>
      </w:r>
    </w:p>
    <w:p w14:paraId="39510D00" w14:textId="77777777" w:rsidR="00D96650" w:rsidRDefault="00D96650" w:rsidP="00D96650">
      <w:pPr>
        <w:spacing w:after="0" w:line="240" w:lineRule="auto"/>
      </w:pPr>
    </w:p>
    <w:p w14:paraId="756C917D" w14:textId="77777777" w:rsidR="00D96650" w:rsidRDefault="00D96650" w:rsidP="00D96650">
      <w:pPr>
        <w:spacing w:after="0" w:line="240" w:lineRule="auto"/>
      </w:pPr>
      <w:r>
        <w:t>2. ___________________________________ (suggerito dal concorrente)</w:t>
      </w:r>
    </w:p>
    <w:p w14:paraId="6116561A" w14:textId="77777777" w:rsidR="00D96650" w:rsidRDefault="00D96650" w:rsidP="00D96650">
      <w:pPr>
        <w:spacing w:after="0" w:line="240" w:lineRule="auto"/>
      </w:pPr>
    </w:p>
    <w:p w14:paraId="30F220A7" w14:textId="4D8531DC" w:rsidR="00D96650" w:rsidRDefault="00D96650" w:rsidP="00D96650">
      <w:pPr>
        <w:spacing w:after="0" w:line="240" w:lineRule="auto"/>
      </w:pPr>
      <w:r>
        <w:t>Compositore: _________________________ Durata: _____________ Lingua: _______________</w:t>
      </w:r>
    </w:p>
    <w:p w14:paraId="53DB6E26" w14:textId="77777777" w:rsidR="00D96650" w:rsidRDefault="00D96650" w:rsidP="00D96650">
      <w:pPr>
        <w:spacing w:after="0" w:line="240" w:lineRule="auto"/>
      </w:pPr>
    </w:p>
    <w:p w14:paraId="1CA715BC" w14:textId="77777777" w:rsidR="00D96650" w:rsidRDefault="00D96650" w:rsidP="00D96650">
      <w:pPr>
        <w:spacing w:after="0" w:line="240" w:lineRule="auto"/>
      </w:pPr>
    </w:p>
    <w:p w14:paraId="108E696E" w14:textId="1A2E248B" w:rsidR="00D96650" w:rsidRDefault="00D96650" w:rsidP="00D96650">
      <w:pPr>
        <w:spacing w:after="0" w:line="240" w:lineRule="auto"/>
      </w:pPr>
      <w:r w:rsidRPr="00E469BE">
        <w:rPr>
          <w:b/>
          <w:bCs/>
        </w:rPr>
        <w:t>Finale</w:t>
      </w:r>
      <w:r w:rsidR="00E469BE">
        <w:rPr>
          <w:b/>
          <w:bCs/>
        </w:rPr>
        <w:t xml:space="preserve">: </w:t>
      </w:r>
      <w:r>
        <w:t>Un'aria (scelta dai giudici)</w:t>
      </w:r>
    </w:p>
    <w:p w14:paraId="426F5D47" w14:textId="77777777" w:rsidR="00D96650" w:rsidRDefault="00D96650" w:rsidP="00D96650">
      <w:pPr>
        <w:spacing w:after="0" w:line="240" w:lineRule="auto"/>
      </w:pPr>
    </w:p>
    <w:p w14:paraId="455A4F19" w14:textId="77777777" w:rsidR="00D96650" w:rsidRDefault="00D96650" w:rsidP="00D96650">
      <w:pPr>
        <w:spacing w:after="0" w:line="240" w:lineRule="auto"/>
      </w:pPr>
      <w:r>
        <w:t>1. __________________________________</w:t>
      </w:r>
    </w:p>
    <w:p w14:paraId="349957E9" w14:textId="77777777" w:rsidR="00D96650" w:rsidRDefault="00D96650" w:rsidP="00D96650">
      <w:pPr>
        <w:spacing w:after="0" w:line="240" w:lineRule="auto"/>
      </w:pPr>
    </w:p>
    <w:p w14:paraId="79CE59B6" w14:textId="09D6B0BF" w:rsidR="00D96650" w:rsidRDefault="00D96650" w:rsidP="00D96650">
      <w:pPr>
        <w:spacing w:after="0" w:line="240" w:lineRule="auto"/>
      </w:pPr>
      <w:r>
        <w:t>Compositore: _________________________ Durata: _____________ Lingua: _______________</w:t>
      </w:r>
    </w:p>
    <w:p w14:paraId="7C5493AC" w14:textId="77777777" w:rsidR="00D96650" w:rsidRDefault="00D96650" w:rsidP="00D96650">
      <w:pPr>
        <w:spacing w:after="0" w:line="240" w:lineRule="auto"/>
      </w:pPr>
    </w:p>
    <w:p w14:paraId="7710B95A" w14:textId="77777777" w:rsidR="00D96650" w:rsidRDefault="00D96650" w:rsidP="00D96650">
      <w:pPr>
        <w:spacing w:after="0" w:line="240" w:lineRule="auto"/>
      </w:pPr>
    </w:p>
    <w:p w14:paraId="57A3A948" w14:textId="3F7C9216" w:rsidR="00D96650" w:rsidRPr="00E469BE" w:rsidRDefault="00D96650" w:rsidP="00D96650">
      <w:pPr>
        <w:spacing w:after="0" w:line="240" w:lineRule="auto"/>
        <w:rPr>
          <w:b/>
          <w:bCs/>
        </w:rPr>
      </w:pPr>
      <w:r w:rsidRPr="00E469BE">
        <w:rPr>
          <w:b/>
          <w:bCs/>
        </w:rPr>
        <w:t xml:space="preserve"> Link ai Video per la Preselezione Online</w:t>
      </w:r>
    </w:p>
    <w:p w14:paraId="3CA20519" w14:textId="77777777" w:rsidR="00D96650" w:rsidRDefault="00D96650" w:rsidP="00D96650">
      <w:pPr>
        <w:spacing w:after="0" w:line="240" w:lineRule="auto"/>
      </w:pPr>
    </w:p>
    <w:p w14:paraId="2EAA7709" w14:textId="77777777" w:rsidR="00D96650" w:rsidRDefault="00D96650" w:rsidP="00D96650">
      <w:pPr>
        <w:spacing w:after="0" w:line="240" w:lineRule="auto"/>
      </w:pPr>
      <w:r>
        <w:t>1. ___________________________________</w:t>
      </w:r>
    </w:p>
    <w:p w14:paraId="5CA55DC6" w14:textId="77777777" w:rsidR="00D96650" w:rsidRDefault="00D96650" w:rsidP="00D96650">
      <w:pPr>
        <w:spacing w:after="0" w:line="240" w:lineRule="auto"/>
      </w:pPr>
    </w:p>
    <w:p w14:paraId="4F0B5609" w14:textId="77777777" w:rsidR="00D96650" w:rsidRDefault="00D96650" w:rsidP="00D96650">
      <w:pPr>
        <w:spacing w:after="0" w:line="240" w:lineRule="auto"/>
      </w:pPr>
      <w:r>
        <w:t>2. ___________________________________</w:t>
      </w:r>
    </w:p>
    <w:p w14:paraId="00F080B3" w14:textId="77777777" w:rsidR="00D96650" w:rsidRDefault="00D96650" w:rsidP="00D96650">
      <w:pPr>
        <w:spacing w:after="0" w:line="240" w:lineRule="auto"/>
      </w:pPr>
    </w:p>
    <w:p w14:paraId="6B5286D2" w14:textId="773CA808" w:rsidR="00D96650" w:rsidRPr="00E469BE" w:rsidRDefault="00D96650" w:rsidP="00D96650">
      <w:pPr>
        <w:spacing w:after="0" w:line="240" w:lineRule="auto"/>
        <w:rPr>
          <w:b/>
          <w:bCs/>
        </w:rPr>
      </w:pPr>
      <w:r w:rsidRPr="00E469BE">
        <w:rPr>
          <w:b/>
          <w:bCs/>
        </w:rPr>
        <w:lastRenderedPageBreak/>
        <w:t>Quota di Iscrizione</w:t>
      </w:r>
    </w:p>
    <w:p w14:paraId="580B2375" w14:textId="77777777" w:rsidR="00D96650" w:rsidRDefault="00D96650" w:rsidP="00D96650">
      <w:pPr>
        <w:spacing w:after="0" w:line="240" w:lineRule="auto"/>
      </w:pPr>
    </w:p>
    <w:p w14:paraId="3E5C16CC" w14:textId="44C60278" w:rsidR="00D96650" w:rsidRDefault="00D96650" w:rsidP="00D96650">
      <w:pPr>
        <w:spacing w:after="0" w:line="240" w:lineRule="auto"/>
      </w:pPr>
      <w:r>
        <w:t xml:space="preserve">Le quote di iscrizione devono essere pagate tramite bonifico bancario come </w:t>
      </w:r>
      <w:r w:rsidR="00885FFC">
        <w:t>sotto</w:t>
      </w:r>
      <w:r>
        <w:t xml:space="preserve">.  </w:t>
      </w:r>
    </w:p>
    <w:p w14:paraId="74B024DB" w14:textId="77777777" w:rsidR="00885FFC" w:rsidRDefault="00885FFC" w:rsidP="00D96650">
      <w:pPr>
        <w:spacing w:after="0" w:line="240" w:lineRule="auto"/>
      </w:pPr>
    </w:p>
    <w:p w14:paraId="12A22E16" w14:textId="77777777" w:rsidR="00885FFC" w:rsidRPr="00885FFC" w:rsidRDefault="00885FFC" w:rsidP="00885FFC">
      <w:pPr>
        <w:spacing w:after="0" w:line="240" w:lineRule="auto"/>
      </w:pPr>
      <w:r w:rsidRPr="00885FFC">
        <w:t xml:space="preserve">Il pagamento delle quote di iscrizione indicate nel bando deve essere effettuato tramite bonifico bancario a favore della </w:t>
      </w:r>
      <w:r w:rsidRPr="00885FFC">
        <w:rPr>
          <w:b/>
          <w:bCs/>
        </w:rPr>
        <w:t>Fondazione Festival Pucciniano</w:t>
      </w:r>
      <w:r w:rsidRPr="00885FFC">
        <w:t xml:space="preserve"> con le seguenti coordinate bancarie:</w:t>
      </w:r>
    </w:p>
    <w:p w14:paraId="72CEC6B3" w14:textId="77777777" w:rsidR="00885FFC" w:rsidRPr="00885FFC" w:rsidRDefault="00885FFC" w:rsidP="00885FFC">
      <w:pPr>
        <w:spacing w:after="0" w:line="240" w:lineRule="auto"/>
      </w:pPr>
      <w:r w:rsidRPr="00885FFC">
        <w:rPr>
          <w:i/>
          <w:iCs/>
        </w:rPr>
        <w:t>Banca</w:t>
      </w:r>
      <w:r w:rsidRPr="00885FFC">
        <w:t xml:space="preserve">: Monte dei Paschi di Siena  </w:t>
      </w:r>
    </w:p>
    <w:p w14:paraId="01A9B086" w14:textId="77777777" w:rsidR="00885FFC" w:rsidRPr="00885FFC" w:rsidRDefault="00885FFC" w:rsidP="00885FFC">
      <w:pPr>
        <w:spacing w:after="0" w:line="240" w:lineRule="auto"/>
      </w:pPr>
      <w:r w:rsidRPr="00885FFC">
        <w:rPr>
          <w:i/>
          <w:iCs/>
        </w:rPr>
        <w:t>Numero di conto</w:t>
      </w:r>
      <w:r w:rsidRPr="00885FFC">
        <w:t xml:space="preserve">: 7697.30  </w:t>
      </w:r>
    </w:p>
    <w:p w14:paraId="65E5C2F1" w14:textId="77777777" w:rsidR="00885FFC" w:rsidRPr="00885FFC" w:rsidRDefault="00885FFC" w:rsidP="00885FFC">
      <w:pPr>
        <w:spacing w:after="0" w:line="240" w:lineRule="auto"/>
      </w:pPr>
      <w:r w:rsidRPr="00885FFC">
        <w:rPr>
          <w:i/>
          <w:iCs/>
        </w:rPr>
        <w:t>Filiale</w:t>
      </w:r>
      <w:r w:rsidRPr="00885FFC">
        <w:t xml:space="preserve">: Torre del Lago Puccini (LU)  </w:t>
      </w:r>
    </w:p>
    <w:p w14:paraId="3A749595" w14:textId="77777777" w:rsidR="00885FFC" w:rsidRPr="00885FFC" w:rsidRDefault="00885FFC" w:rsidP="00885FFC">
      <w:pPr>
        <w:spacing w:after="0" w:line="240" w:lineRule="auto"/>
      </w:pPr>
      <w:r w:rsidRPr="00885FFC">
        <w:rPr>
          <w:b/>
          <w:bCs/>
        </w:rPr>
        <w:t>IBAN</w:t>
      </w:r>
      <w:r w:rsidRPr="00885FFC">
        <w:t xml:space="preserve">: IT 72 O 01030 24804 000000 769730  </w:t>
      </w:r>
    </w:p>
    <w:p w14:paraId="259B4800" w14:textId="37CBF0E2" w:rsidR="00885FFC" w:rsidRPr="00885FFC" w:rsidRDefault="00885FFC" w:rsidP="00885FFC">
      <w:pPr>
        <w:spacing w:after="0" w:line="240" w:lineRule="auto"/>
      </w:pPr>
      <w:r w:rsidRPr="00885FFC">
        <w:t>BIC: PASCITM1LUT</w:t>
      </w:r>
    </w:p>
    <w:p w14:paraId="46285AAF" w14:textId="77777777" w:rsidR="00D96650" w:rsidRDefault="00D96650" w:rsidP="00D96650">
      <w:pPr>
        <w:spacing w:after="0" w:line="240" w:lineRule="auto"/>
      </w:pPr>
    </w:p>
    <w:p w14:paraId="7BCCBAE0" w14:textId="77777777" w:rsidR="00885FFC" w:rsidRDefault="00885FFC" w:rsidP="00885FFC">
      <w:pPr>
        <w:spacing w:after="0" w:line="240" w:lineRule="auto"/>
      </w:pPr>
      <w:r>
        <w:t xml:space="preserve">Si prega di allegare la ricevuta di pagamento al modulo di iscrizione e inviare il tutto via email a </w:t>
      </w:r>
      <w:hyperlink r:id="rId4" w:history="1">
        <w:r w:rsidRPr="00567783">
          <w:rPr>
            <w:rStyle w:val="Collegamentoipertestuale"/>
          </w:rPr>
          <w:t>pucciniacademy@puccinifestival.it</w:t>
        </w:r>
      </w:hyperlink>
      <w:r>
        <w:t>.</w:t>
      </w:r>
    </w:p>
    <w:p w14:paraId="64F73C2F" w14:textId="77777777" w:rsidR="00885FFC" w:rsidRDefault="00885FFC" w:rsidP="00D96650">
      <w:pPr>
        <w:spacing w:after="0" w:line="240" w:lineRule="auto"/>
      </w:pPr>
    </w:p>
    <w:p w14:paraId="4D5DACDE" w14:textId="77777777" w:rsidR="00D96650" w:rsidRDefault="00D96650" w:rsidP="00D96650">
      <w:pPr>
        <w:spacing w:after="0" w:line="240" w:lineRule="auto"/>
      </w:pPr>
    </w:p>
    <w:p w14:paraId="1DBD928C" w14:textId="09BCFDD4" w:rsidR="00D96650" w:rsidRPr="00247CF0" w:rsidRDefault="00D96650" w:rsidP="00D96650">
      <w:pPr>
        <w:spacing w:after="0" w:line="240" w:lineRule="auto"/>
        <w:rPr>
          <w:b/>
          <w:bCs/>
        </w:rPr>
      </w:pPr>
      <w:r w:rsidRPr="00247CF0">
        <w:rPr>
          <w:b/>
          <w:bCs/>
        </w:rPr>
        <w:t>Consenso al Trattamento dei Dati Personali</w:t>
      </w:r>
    </w:p>
    <w:p w14:paraId="35DC499C" w14:textId="77777777" w:rsidR="00D96650" w:rsidRDefault="00D96650" w:rsidP="00D96650">
      <w:pPr>
        <w:spacing w:after="0" w:line="240" w:lineRule="auto"/>
      </w:pPr>
      <w:r>
        <w:t>Firmando questo documento, acconsento al trattamento dei miei dati personali per scopi legati al concorso, inclusi:</w:t>
      </w:r>
    </w:p>
    <w:p w14:paraId="5F00B28C" w14:textId="77777777" w:rsidR="00D96650" w:rsidRDefault="00D96650" w:rsidP="00D96650">
      <w:pPr>
        <w:spacing w:after="0" w:line="240" w:lineRule="auto"/>
      </w:pPr>
    </w:p>
    <w:p w14:paraId="38CE8CA3" w14:textId="77777777" w:rsidR="00D96650" w:rsidRDefault="00D96650" w:rsidP="00D96650">
      <w:pPr>
        <w:spacing w:after="0" w:line="240" w:lineRule="auto"/>
      </w:pPr>
      <w:r>
        <w:t>1. La raccolta, conservazione e utilizzo dei miei dati personali per l'amministrazione e l'organizzazione del concorso;</w:t>
      </w:r>
    </w:p>
    <w:p w14:paraId="66F612A4" w14:textId="77777777" w:rsidR="00D96650" w:rsidRDefault="00D96650" w:rsidP="00D96650">
      <w:pPr>
        <w:spacing w:after="0" w:line="240" w:lineRule="auto"/>
      </w:pPr>
      <w:r>
        <w:t>2. La registrazione di video e audio durante il concorso;</w:t>
      </w:r>
    </w:p>
    <w:p w14:paraId="09361E15" w14:textId="77777777" w:rsidR="00D96650" w:rsidRDefault="00D96650" w:rsidP="00D96650">
      <w:pPr>
        <w:spacing w:after="0" w:line="240" w:lineRule="auto"/>
      </w:pPr>
      <w:r>
        <w:t>3. L'uso del materiale registrato (video, audio e fotografie) a scopo promozionale, di marketing e mediatico da parte degli organizzatori del concorso, inclusa la pubblicazione su siti web, piattaforme social media e altri mezzi di comunicazione;</w:t>
      </w:r>
    </w:p>
    <w:p w14:paraId="7C2CD2CF" w14:textId="77777777" w:rsidR="00D96650" w:rsidRDefault="00D96650" w:rsidP="00D96650">
      <w:pPr>
        <w:spacing w:after="0" w:line="240" w:lineRule="auto"/>
      </w:pPr>
      <w:r>
        <w:t>4. La condivisione dei miei dati personali con l'organizzazione del concorso (ad es. maestri accompagnatori, membri della giuria) secondo necessità per lo svolgimento dell'evento.</w:t>
      </w:r>
    </w:p>
    <w:p w14:paraId="5EA03E77" w14:textId="77777777" w:rsidR="00D96650" w:rsidRDefault="00D96650" w:rsidP="00D96650">
      <w:pPr>
        <w:spacing w:after="0" w:line="240" w:lineRule="auto"/>
      </w:pPr>
    </w:p>
    <w:p w14:paraId="2D02EE10" w14:textId="77777777" w:rsidR="00247CF0" w:rsidRDefault="00247CF0" w:rsidP="00D96650">
      <w:pPr>
        <w:spacing w:after="0" w:line="240" w:lineRule="auto"/>
      </w:pPr>
    </w:p>
    <w:p w14:paraId="44895164" w14:textId="77777777" w:rsidR="00D96650" w:rsidRDefault="00D96650" w:rsidP="00D96650">
      <w:pPr>
        <w:spacing w:after="0" w:line="240" w:lineRule="auto"/>
      </w:pPr>
      <w:r>
        <w:t xml:space="preserve">Firma: __________________________________  </w:t>
      </w:r>
    </w:p>
    <w:p w14:paraId="468553E8" w14:textId="77777777" w:rsidR="00247CF0" w:rsidRDefault="00247CF0" w:rsidP="00D96650">
      <w:pPr>
        <w:spacing w:after="0" w:line="240" w:lineRule="auto"/>
      </w:pPr>
    </w:p>
    <w:p w14:paraId="49846861" w14:textId="77777777" w:rsidR="00247CF0" w:rsidRDefault="00247CF0" w:rsidP="00D96650">
      <w:pPr>
        <w:spacing w:after="0" w:line="240" w:lineRule="auto"/>
      </w:pPr>
    </w:p>
    <w:p w14:paraId="63045453" w14:textId="03F0D768" w:rsidR="00D96650" w:rsidRDefault="00D96650" w:rsidP="00D96650">
      <w:pPr>
        <w:spacing w:after="0" w:line="240" w:lineRule="auto"/>
      </w:pPr>
      <w:r>
        <w:t>Data: _____________________</w:t>
      </w:r>
    </w:p>
    <w:p w14:paraId="3823DCAE" w14:textId="77777777" w:rsidR="00D96650" w:rsidRDefault="00D96650" w:rsidP="00D96650">
      <w:pPr>
        <w:spacing w:after="0" w:line="240" w:lineRule="auto"/>
      </w:pPr>
    </w:p>
    <w:p w14:paraId="6D70E1DF" w14:textId="77777777" w:rsidR="00D96650" w:rsidRDefault="00D96650" w:rsidP="00D96650">
      <w:pPr>
        <w:spacing w:after="0" w:line="240" w:lineRule="auto"/>
      </w:pPr>
    </w:p>
    <w:p w14:paraId="23E1FC0B" w14:textId="77777777" w:rsidR="00247CF0" w:rsidRDefault="00247CF0">
      <w:r>
        <w:br w:type="page"/>
      </w:r>
    </w:p>
    <w:p w14:paraId="1E96194E" w14:textId="152ABEAF" w:rsidR="00D96650" w:rsidRPr="00247CF0" w:rsidRDefault="00D96650" w:rsidP="00247CF0">
      <w:pPr>
        <w:spacing w:after="0" w:line="240" w:lineRule="auto"/>
        <w:jc w:val="center"/>
        <w:rPr>
          <w:b/>
          <w:bCs/>
        </w:rPr>
      </w:pPr>
      <w:r w:rsidRPr="00247CF0">
        <w:rPr>
          <w:b/>
          <w:bCs/>
        </w:rPr>
        <w:lastRenderedPageBreak/>
        <w:t>Politiche sui Visti e sul Transito</w:t>
      </w:r>
    </w:p>
    <w:p w14:paraId="7F559162" w14:textId="77777777" w:rsidR="00D96650" w:rsidRDefault="00D96650" w:rsidP="00D96650">
      <w:pPr>
        <w:spacing w:after="0" w:line="240" w:lineRule="auto"/>
      </w:pPr>
    </w:p>
    <w:p w14:paraId="10B76AD2" w14:textId="2CB493AA" w:rsidR="00D96650" w:rsidRDefault="00D96650" w:rsidP="00D96650">
      <w:pPr>
        <w:spacing w:after="0" w:line="240" w:lineRule="auto"/>
      </w:pPr>
      <w:r>
        <w:t xml:space="preserve">1. </w:t>
      </w:r>
      <w:r w:rsidRPr="00247CF0">
        <w:rPr>
          <w:b/>
          <w:bCs/>
        </w:rPr>
        <w:t>Politica di esenzione dal visto di 15 giorni per 12 paesi</w:t>
      </w:r>
      <w:r>
        <w:t xml:space="preserve">  </w:t>
      </w:r>
    </w:p>
    <w:p w14:paraId="6789A479" w14:textId="77777777" w:rsidR="00D96650" w:rsidRDefault="00D96650" w:rsidP="00D96650">
      <w:pPr>
        <w:spacing w:after="0" w:line="240" w:lineRule="auto"/>
      </w:pPr>
      <w:r>
        <w:t>Per promuovere ulteriormente i viaggi transfrontalieri, la Cina ha esteso la politica di esenzione dal visto per soggiorni brevi ai cittadini di 12 paesi, ovvero Italia, Francia, Germania, Paesi Bassi, Spagna, Malesia, Svizzera, Irlanda, Ungheria, Austria, Belgio e Lussemburgo, fino al 31 dicembre 2025. I titolari di passaporti ordinari dei suddetti paesi possono entrare in Cina senza visto e soggiornare per un massimo di 15 giorni per affari, turismo, visite familiari e transito. Coloro che non soddisfano le condizioni di esenzione dal visto sopra menzionate devono comunque richiedere un visto prima di entrare in Cina.</w:t>
      </w:r>
    </w:p>
    <w:p w14:paraId="267799EA" w14:textId="77777777" w:rsidR="00D96650" w:rsidRDefault="00D96650" w:rsidP="00D96650">
      <w:pPr>
        <w:spacing w:after="0" w:line="240" w:lineRule="auto"/>
      </w:pPr>
    </w:p>
    <w:p w14:paraId="55586552" w14:textId="77777777" w:rsidR="00D96650" w:rsidRDefault="00D96650" w:rsidP="00D96650">
      <w:pPr>
        <w:spacing w:after="0" w:line="240" w:lineRule="auto"/>
      </w:pPr>
      <w:r>
        <w:t xml:space="preserve">Riferimento:  </w:t>
      </w:r>
    </w:p>
    <w:p w14:paraId="3B33E749" w14:textId="77777777" w:rsidR="00D96650" w:rsidRDefault="00D96650" w:rsidP="00D96650">
      <w:pPr>
        <w:spacing w:after="0" w:line="240" w:lineRule="auto"/>
      </w:pPr>
      <w:r>
        <w:t xml:space="preserve">Centro di Servizio per le Domande di Visto Cinese  </w:t>
      </w:r>
    </w:p>
    <w:p w14:paraId="513CB5F5" w14:textId="5BFDE451" w:rsidR="00D96650" w:rsidRDefault="00247CF0" w:rsidP="00D96650">
      <w:pPr>
        <w:spacing w:after="0" w:line="240" w:lineRule="auto"/>
      </w:pPr>
      <w:hyperlink r:id="rId5" w:history="1">
        <w:r w:rsidRPr="00567783">
          <w:rPr>
            <w:rStyle w:val="Collegamentoipertestuale"/>
          </w:rPr>
          <w:t>https://bio.visaforchina.cn/CNX3_EN/tongzhigonggao/252251045147840512.html</w:t>
        </w:r>
      </w:hyperlink>
      <w:r>
        <w:t xml:space="preserve"> </w:t>
      </w:r>
    </w:p>
    <w:p w14:paraId="211D5B10" w14:textId="77777777" w:rsidR="00D96650" w:rsidRDefault="00D96650" w:rsidP="00D96650">
      <w:pPr>
        <w:spacing w:after="0" w:line="240" w:lineRule="auto"/>
      </w:pPr>
    </w:p>
    <w:p w14:paraId="0E631DC3" w14:textId="402ECB90" w:rsidR="00D96650" w:rsidRDefault="00D96650" w:rsidP="00D96650">
      <w:pPr>
        <w:spacing w:after="0" w:line="240" w:lineRule="auto"/>
      </w:pPr>
      <w:r>
        <w:t xml:space="preserve">2. </w:t>
      </w:r>
      <w:r w:rsidRPr="00247CF0">
        <w:rPr>
          <w:b/>
          <w:bCs/>
        </w:rPr>
        <w:t>Politica di Transito Senza Visto di 144 ore</w:t>
      </w:r>
      <w:r>
        <w:t xml:space="preserve">  </w:t>
      </w:r>
    </w:p>
    <w:p w14:paraId="0B79826E" w14:textId="77777777" w:rsidR="00D96650" w:rsidRDefault="00D96650" w:rsidP="00D96650">
      <w:pPr>
        <w:spacing w:after="0" w:line="240" w:lineRule="auto"/>
      </w:pPr>
      <w:r>
        <w:t xml:space="preserve">L'Amministrazione Nazionale per l'Immigrazione (NIA) ha annunciato che l'aeroporto di Zhengzhou ha implementato la politica di transito senza visto di 144 ore. L'area di soggiorno consentita per i cittadini stranieri che entrano in Cina tramite questo aeroporto è la regione amministrativa della provincia di Henan. Otto ulteriori aree di soggiorno consentite (comprese città e prefetture autonome) per i cittadini stranieri che entrano nella provincia dello Yunnan con la politica di transito senza visto di 144 ore sono state designate in aggiunta a Kunming, ovvero </w:t>
      </w:r>
      <w:proofErr w:type="spellStart"/>
      <w:r>
        <w:t>Lijiang</w:t>
      </w:r>
      <w:proofErr w:type="spellEnd"/>
      <w:r>
        <w:t xml:space="preserve">, Yuxi, </w:t>
      </w:r>
      <w:proofErr w:type="spellStart"/>
      <w:r>
        <w:t>Pu'er</w:t>
      </w:r>
      <w:proofErr w:type="spellEnd"/>
      <w:r>
        <w:t xml:space="preserve">, </w:t>
      </w:r>
      <w:proofErr w:type="spellStart"/>
      <w:r>
        <w:t>Chuxiong</w:t>
      </w:r>
      <w:proofErr w:type="spellEnd"/>
      <w:r>
        <w:t xml:space="preserve">, Dali, </w:t>
      </w:r>
      <w:proofErr w:type="spellStart"/>
      <w:r>
        <w:t>Xishuangbanna</w:t>
      </w:r>
      <w:proofErr w:type="spellEnd"/>
      <w:r>
        <w:t xml:space="preserve">, </w:t>
      </w:r>
      <w:proofErr w:type="spellStart"/>
      <w:r>
        <w:t>Honghe</w:t>
      </w:r>
      <w:proofErr w:type="spellEnd"/>
      <w:r>
        <w:t xml:space="preserve"> e </w:t>
      </w:r>
      <w:proofErr w:type="spellStart"/>
      <w:r>
        <w:t>Wenshan</w:t>
      </w:r>
      <w:proofErr w:type="spellEnd"/>
      <w:r>
        <w:t xml:space="preserve">. Tre porti di uscita e ingresso, ovvero l'Aeroporto Internazionale di Zhengzhou </w:t>
      </w:r>
      <w:proofErr w:type="spellStart"/>
      <w:r>
        <w:t>Xinzheng</w:t>
      </w:r>
      <w:proofErr w:type="spellEnd"/>
      <w:r>
        <w:t xml:space="preserve"> nella provincia di Henan, l'Aeroporto Internazionale di </w:t>
      </w:r>
      <w:proofErr w:type="spellStart"/>
      <w:r>
        <w:t>Lijiang</w:t>
      </w:r>
      <w:proofErr w:type="spellEnd"/>
      <w:r>
        <w:t xml:space="preserve"> </w:t>
      </w:r>
      <w:proofErr w:type="spellStart"/>
      <w:r>
        <w:t>Sanyi</w:t>
      </w:r>
      <w:proofErr w:type="spellEnd"/>
      <w:r>
        <w:t xml:space="preserve"> e il porto ferroviario di Mohan nella provincia dello Yunnan, sono stati designati per implementare la politica di transito senza visto di 144 ore. Tutte le modifiche sono entrate in vigore il 15 luglio.</w:t>
      </w:r>
    </w:p>
    <w:p w14:paraId="4F8D7F77" w14:textId="77777777" w:rsidR="00D96650" w:rsidRDefault="00D96650" w:rsidP="00D96650">
      <w:pPr>
        <w:spacing w:after="0" w:line="240" w:lineRule="auto"/>
      </w:pPr>
    </w:p>
    <w:p w14:paraId="025FD957" w14:textId="77777777" w:rsidR="00D96650" w:rsidRDefault="00D96650" w:rsidP="00D96650">
      <w:pPr>
        <w:spacing w:after="0" w:line="240" w:lineRule="auto"/>
      </w:pPr>
      <w:r>
        <w:t xml:space="preserve">Riferimento:  </w:t>
      </w:r>
    </w:p>
    <w:p w14:paraId="3221A1AB" w14:textId="6161C800" w:rsidR="00D96650" w:rsidRDefault="00247CF0" w:rsidP="00D96650">
      <w:pPr>
        <w:spacing w:after="0" w:line="240" w:lineRule="auto"/>
      </w:pPr>
      <w:hyperlink r:id="rId6" w:history="1">
        <w:r w:rsidRPr="00567783">
          <w:rPr>
            <w:rStyle w:val="Collegamentoipertestuale"/>
          </w:rPr>
          <w:t>https://en.nia.gov.cn/n147413/c162409/content.html</w:t>
        </w:r>
      </w:hyperlink>
      <w:r>
        <w:t xml:space="preserve"> </w:t>
      </w:r>
    </w:p>
    <w:p w14:paraId="4F43E667" w14:textId="77777777" w:rsidR="00D96650" w:rsidRDefault="00D96650" w:rsidP="00D96650">
      <w:pPr>
        <w:spacing w:after="0" w:line="240" w:lineRule="auto"/>
      </w:pPr>
    </w:p>
    <w:p w14:paraId="44C77FE1" w14:textId="77777777" w:rsidR="00830BA8" w:rsidRDefault="00830BA8" w:rsidP="00D96650">
      <w:pPr>
        <w:spacing w:after="0" w:line="240" w:lineRule="auto"/>
      </w:pPr>
    </w:p>
    <w:p w14:paraId="6CC03D0B" w14:textId="77777777" w:rsidR="00830BA8" w:rsidRDefault="00830BA8" w:rsidP="00D96650">
      <w:pPr>
        <w:spacing w:after="0" w:line="240" w:lineRule="auto"/>
      </w:pPr>
    </w:p>
    <w:p w14:paraId="75C2FE19" w14:textId="7A063182" w:rsidR="00D96650" w:rsidRPr="00830BA8" w:rsidRDefault="00D96650" w:rsidP="00D96650">
      <w:pPr>
        <w:spacing w:after="0" w:line="240" w:lineRule="auto"/>
        <w:rPr>
          <w:b/>
          <w:bCs/>
        </w:rPr>
      </w:pPr>
      <w:r w:rsidRPr="00830BA8">
        <w:rPr>
          <w:b/>
          <w:bCs/>
        </w:rPr>
        <w:t xml:space="preserve">Lista dei Paesi:  </w:t>
      </w:r>
    </w:p>
    <w:p w14:paraId="549B091B" w14:textId="77777777" w:rsidR="00D96650" w:rsidRDefault="00D96650" w:rsidP="00D96650">
      <w:pPr>
        <w:spacing w:after="0" w:line="240" w:lineRule="auto"/>
      </w:pPr>
      <w:r>
        <w:t>Si prega di controllare l'elenco aggiornato dei paesi idonei.</w:t>
      </w:r>
    </w:p>
    <w:p w14:paraId="5AB92CBF" w14:textId="77777777" w:rsidR="00D96650" w:rsidRDefault="00D96650" w:rsidP="00D96650">
      <w:pPr>
        <w:spacing w:after="0" w:line="240" w:lineRule="auto"/>
      </w:pPr>
    </w:p>
    <w:p w14:paraId="65412C25" w14:textId="49E25869" w:rsidR="00D96650" w:rsidRDefault="00D96650" w:rsidP="00D96650">
      <w:pPr>
        <w:spacing w:after="0" w:line="240" w:lineRule="auto"/>
      </w:pPr>
      <w:r w:rsidRPr="00830BA8">
        <w:rPr>
          <w:b/>
          <w:bCs/>
          <w:i/>
          <w:iCs/>
        </w:rPr>
        <w:t>Europa</w:t>
      </w:r>
      <w:r>
        <w:t xml:space="preserve"> (40 paesi): Albania, Austria, Bielorussia, Belgio, Bosnia-Erzegovina, Bulgaria, Croazia, Cipro, Repubblica Ceca, Danimarca, Estonia, Finlandia, Francia, Germania, Grecia, Ungheria, Islanda, Irlanda, Italia, Lettonia, Lituania, Lussemburgo, Malta, Monaco, Montenegro, Paesi Bassi, Macedonia del Nord, Norvegia, Polonia, Portogallo, Romania, Russia, Serbia, Slovacchia, Slovenia, Spagna, Svezia, Svizzera, Regno Unito, Ucraina.</w:t>
      </w:r>
    </w:p>
    <w:p w14:paraId="641DAA10" w14:textId="7011E3D8" w:rsidR="00D96650" w:rsidRDefault="00D96650" w:rsidP="00D96650">
      <w:pPr>
        <w:spacing w:after="0" w:line="240" w:lineRule="auto"/>
      </w:pPr>
      <w:r w:rsidRPr="00830BA8">
        <w:rPr>
          <w:b/>
          <w:bCs/>
          <w:i/>
          <w:iCs/>
        </w:rPr>
        <w:t>Americhe</w:t>
      </w:r>
      <w:r>
        <w:t xml:space="preserve"> (sei paesi): Argentina, Brasile, Canada, Cile, Messico, Stati Uniti.</w:t>
      </w:r>
    </w:p>
    <w:p w14:paraId="5059C929" w14:textId="795ECF13" w:rsidR="00D96650" w:rsidRDefault="00D96650" w:rsidP="00D96650">
      <w:pPr>
        <w:spacing w:after="0" w:line="240" w:lineRule="auto"/>
      </w:pPr>
      <w:r w:rsidRPr="00830BA8">
        <w:rPr>
          <w:b/>
          <w:bCs/>
          <w:i/>
          <w:iCs/>
        </w:rPr>
        <w:t>Oceania</w:t>
      </w:r>
      <w:r>
        <w:t xml:space="preserve"> (due paesi): Australia e Nuova Zelanda.</w:t>
      </w:r>
    </w:p>
    <w:p w14:paraId="3B65D43A" w14:textId="453B049D" w:rsidR="00D96650" w:rsidRDefault="00D96650" w:rsidP="00D96650">
      <w:pPr>
        <w:spacing w:after="0" w:line="240" w:lineRule="auto"/>
      </w:pPr>
      <w:r w:rsidRPr="00830BA8">
        <w:rPr>
          <w:b/>
          <w:bCs/>
          <w:i/>
          <w:iCs/>
        </w:rPr>
        <w:t>Asia</w:t>
      </w:r>
      <w:r>
        <w:t xml:space="preserve"> (sei paesi): Brunei, Giappone, Corea del Sud, Qatar, Singapore, Emirati Arabi Uniti.</w:t>
      </w:r>
    </w:p>
    <w:p w14:paraId="4C8B8D1C" w14:textId="77777777" w:rsidR="00D96650" w:rsidRDefault="00D96650" w:rsidP="00D96650">
      <w:pPr>
        <w:spacing w:after="0" w:line="240" w:lineRule="auto"/>
      </w:pPr>
    </w:p>
    <w:p w14:paraId="20B1556C" w14:textId="77777777" w:rsidR="00D96650" w:rsidRDefault="00D96650" w:rsidP="00D96650">
      <w:pPr>
        <w:spacing w:after="0" w:line="240" w:lineRule="auto"/>
      </w:pPr>
      <w:r>
        <w:t xml:space="preserve">Riferimento:  </w:t>
      </w:r>
    </w:p>
    <w:p w14:paraId="4E26D970" w14:textId="5B9B9AE1" w:rsidR="00D96650" w:rsidRDefault="00247CF0" w:rsidP="00D96650">
      <w:pPr>
        <w:spacing w:after="0" w:line="240" w:lineRule="auto"/>
      </w:pPr>
      <w:hyperlink r:id="rId7" w:history="1">
        <w:r w:rsidRPr="00567783">
          <w:rPr>
            <w:rStyle w:val="Collegamentoipertestuale"/>
          </w:rPr>
          <w:t>https://bio.visaforchina.cn/BOM3_EN/tongzhigonggao/254867252120260608.html</w:t>
        </w:r>
      </w:hyperlink>
      <w:r>
        <w:t xml:space="preserve"> </w:t>
      </w:r>
    </w:p>
    <w:p w14:paraId="43708949" w14:textId="77777777" w:rsidR="00D96650" w:rsidRDefault="00D96650" w:rsidP="00D96650">
      <w:pPr>
        <w:spacing w:after="0" w:line="240" w:lineRule="auto"/>
      </w:pPr>
    </w:p>
    <w:sectPr w:rsidR="00D9665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6650"/>
    <w:rsid w:val="00247CF0"/>
    <w:rsid w:val="00321752"/>
    <w:rsid w:val="00511F9C"/>
    <w:rsid w:val="006574C1"/>
    <w:rsid w:val="00764EA3"/>
    <w:rsid w:val="00830BA8"/>
    <w:rsid w:val="00885FFC"/>
    <w:rsid w:val="00D96650"/>
    <w:rsid w:val="00E01B80"/>
    <w:rsid w:val="00E469BE"/>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587A1D"/>
  <w15:chartTrackingRefBased/>
  <w15:docId w15:val="{25E31FF5-2146-45AF-9C33-118F4145E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it-IT"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96650"/>
  </w:style>
  <w:style w:type="paragraph" w:styleId="Titolo1">
    <w:name w:val="heading 1"/>
    <w:basedOn w:val="Normale"/>
    <w:next w:val="Normale"/>
    <w:link w:val="Titolo1Carattere"/>
    <w:uiPriority w:val="9"/>
    <w:qFormat/>
    <w:rsid w:val="00D9665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D9665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D96650"/>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D96650"/>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D96650"/>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D96650"/>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D96650"/>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D96650"/>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D96650"/>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D96650"/>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D96650"/>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D96650"/>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D96650"/>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D96650"/>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D96650"/>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D96650"/>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D96650"/>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D96650"/>
    <w:rPr>
      <w:rFonts w:eastAsiaTheme="majorEastAsia" w:cstheme="majorBidi"/>
      <w:color w:val="272727" w:themeColor="text1" w:themeTint="D8"/>
    </w:rPr>
  </w:style>
  <w:style w:type="paragraph" w:styleId="Titolo">
    <w:name w:val="Title"/>
    <w:basedOn w:val="Normale"/>
    <w:next w:val="Normale"/>
    <w:link w:val="TitoloCarattere"/>
    <w:uiPriority w:val="10"/>
    <w:qFormat/>
    <w:rsid w:val="00D9665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D96650"/>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D96650"/>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D96650"/>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D96650"/>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D96650"/>
    <w:rPr>
      <w:i/>
      <w:iCs/>
      <w:color w:val="404040" w:themeColor="text1" w:themeTint="BF"/>
    </w:rPr>
  </w:style>
  <w:style w:type="paragraph" w:styleId="Paragrafoelenco">
    <w:name w:val="List Paragraph"/>
    <w:basedOn w:val="Normale"/>
    <w:uiPriority w:val="34"/>
    <w:qFormat/>
    <w:rsid w:val="00D96650"/>
    <w:pPr>
      <w:ind w:left="720"/>
      <w:contextualSpacing/>
    </w:pPr>
  </w:style>
  <w:style w:type="character" w:styleId="Enfasiintensa">
    <w:name w:val="Intense Emphasis"/>
    <w:basedOn w:val="Carpredefinitoparagrafo"/>
    <w:uiPriority w:val="21"/>
    <w:qFormat/>
    <w:rsid w:val="00D96650"/>
    <w:rPr>
      <w:i/>
      <w:iCs/>
      <w:color w:val="0F4761" w:themeColor="accent1" w:themeShade="BF"/>
    </w:rPr>
  </w:style>
  <w:style w:type="paragraph" w:styleId="Citazioneintensa">
    <w:name w:val="Intense Quote"/>
    <w:basedOn w:val="Normale"/>
    <w:next w:val="Normale"/>
    <w:link w:val="CitazioneintensaCarattere"/>
    <w:uiPriority w:val="30"/>
    <w:qFormat/>
    <w:rsid w:val="00D9665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D96650"/>
    <w:rPr>
      <w:i/>
      <w:iCs/>
      <w:color w:val="0F4761" w:themeColor="accent1" w:themeShade="BF"/>
    </w:rPr>
  </w:style>
  <w:style w:type="character" w:styleId="Riferimentointenso">
    <w:name w:val="Intense Reference"/>
    <w:basedOn w:val="Carpredefinitoparagrafo"/>
    <w:uiPriority w:val="32"/>
    <w:qFormat/>
    <w:rsid w:val="00D96650"/>
    <w:rPr>
      <w:b/>
      <w:bCs/>
      <w:smallCaps/>
      <w:color w:val="0F4761" w:themeColor="accent1" w:themeShade="BF"/>
      <w:spacing w:val="5"/>
    </w:rPr>
  </w:style>
  <w:style w:type="character" w:styleId="Collegamentoipertestuale">
    <w:name w:val="Hyperlink"/>
    <w:basedOn w:val="Carpredefinitoparagrafo"/>
    <w:uiPriority w:val="99"/>
    <w:unhideWhenUsed/>
    <w:rsid w:val="00E469BE"/>
    <w:rPr>
      <w:color w:val="467886" w:themeColor="hyperlink"/>
      <w:u w:val="single"/>
    </w:rPr>
  </w:style>
  <w:style w:type="character" w:styleId="Menzionenonrisolta">
    <w:name w:val="Unresolved Mention"/>
    <w:basedOn w:val="Carpredefinitoparagrafo"/>
    <w:uiPriority w:val="99"/>
    <w:semiHidden/>
    <w:unhideWhenUsed/>
    <w:rsid w:val="00E469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5034318">
      <w:bodyDiv w:val="1"/>
      <w:marLeft w:val="0"/>
      <w:marRight w:val="0"/>
      <w:marTop w:val="0"/>
      <w:marBottom w:val="0"/>
      <w:divBdr>
        <w:top w:val="none" w:sz="0" w:space="0" w:color="auto"/>
        <w:left w:val="none" w:sz="0" w:space="0" w:color="auto"/>
        <w:bottom w:val="none" w:sz="0" w:space="0" w:color="auto"/>
        <w:right w:val="none" w:sz="0" w:space="0" w:color="auto"/>
      </w:divBdr>
    </w:div>
    <w:div w:id="1400980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bio.visaforchina.cn/BOM3_EN/tongzhigonggao/254867252120260608.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n.nia.gov.cn/n147413/c162409/content.html" TargetMode="External"/><Relationship Id="rId5" Type="http://schemas.openxmlformats.org/officeDocument/2006/relationships/hyperlink" Target="https://bio.visaforchina.cn/CNX3_EN/tongzhigonggao/252251045147840512.html" TargetMode="External"/><Relationship Id="rId4" Type="http://schemas.openxmlformats.org/officeDocument/2006/relationships/hyperlink" Target="mailto:pucciniacademy@puccinifestival.it" TargetMode="Externa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1116</Words>
  <Characters>6367</Characters>
  <Application>Microsoft Office Word</Application>
  <DocSecurity>0</DocSecurity>
  <Lines>53</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Maionchi</dc:creator>
  <cp:keywords/>
  <dc:description/>
  <cp:lastModifiedBy>Andrea Maionchi</cp:lastModifiedBy>
  <cp:revision>2</cp:revision>
  <dcterms:created xsi:type="dcterms:W3CDTF">2024-10-09T13:00:00Z</dcterms:created>
  <dcterms:modified xsi:type="dcterms:W3CDTF">2024-10-10T15:16:00Z</dcterms:modified>
</cp:coreProperties>
</file>